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СЕЛИНСКОГО СЕЛЬСКОГО ПОСЕЛЕНИЯ</w:t>
      </w: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КИЛЬМЕЗСКОГО РАЙОНА КИРОВСКОЙ ОБЛАСТИ</w:t>
      </w: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EC1DEA" w:rsidRDefault="00A44219" w:rsidP="00EC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.04. 2015</w:t>
      </w:r>
      <w:r w:rsidR="00EC1DEA">
        <w:rPr>
          <w:rFonts w:ascii="Times New Roman" w:hAnsi="Times New Roman" w:cs="Times New Roman"/>
          <w:sz w:val="28"/>
          <w:szCs w:val="28"/>
        </w:rPr>
        <w:t xml:space="preserve"> г.                                               </w:t>
      </w:r>
      <w:r w:rsidR="00EC1DEA">
        <w:rPr>
          <w:rFonts w:ascii="Times New Roman" w:hAnsi="Times New Roman" w:cs="Times New Roman"/>
          <w:sz w:val="28"/>
          <w:szCs w:val="28"/>
        </w:rPr>
        <w:t xml:space="preserve">                            № 9</w:t>
      </w: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дежурстве в выходные и праздничные дни</w:t>
      </w: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период с 01.05. 2015 г. по 04.05.2015 г. и с 09.05.2015 г. по 11.05.2015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предстоящими праздниками утвердить график дежурства ответственных работников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</w:t>
      </w:r>
      <w:r>
        <w:rPr>
          <w:rFonts w:ascii="Times New Roman" w:hAnsi="Times New Roman" w:cs="Times New Roman"/>
          <w:sz w:val="28"/>
          <w:szCs w:val="28"/>
        </w:rPr>
        <w:t>оселения на период с 01.05. 2015 г. по 04.05.2015</w:t>
      </w:r>
      <w:r>
        <w:rPr>
          <w:rFonts w:ascii="Times New Roman" w:hAnsi="Times New Roman" w:cs="Times New Roman"/>
          <w:sz w:val="28"/>
          <w:szCs w:val="28"/>
        </w:rPr>
        <w:t xml:space="preserve"> г. и с </w:t>
      </w:r>
      <w:r>
        <w:rPr>
          <w:rFonts w:ascii="Times New Roman" w:hAnsi="Times New Roman" w:cs="Times New Roman"/>
          <w:sz w:val="28"/>
          <w:szCs w:val="28"/>
        </w:rPr>
        <w:t>09.05.2015 г. по 11.05.2015</w:t>
      </w:r>
      <w:r>
        <w:rPr>
          <w:rFonts w:ascii="Times New Roman" w:hAnsi="Times New Roman" w:cs="Times New Roman"/>
          <w:sz w:val="28"/>
          <w:szCs w:val="28"/>
        </w:rPr>
        <w:t xml:space="preserve"> г. ПРИЛАГАЕТСЯ.</w:t>
      </w: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поселения:_________________________В.П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C1DEA" w:rsidRDefault="00EC1DEA" w:rsidP="00EC1D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EC1DEA" w:rsidRDefault="00EC1DEA" w:rsidP="00EC1D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C1DEA" w:rsidRDefault="00EC1DEA" w:rsidP="00EC1D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28.04. 2015 г. № 9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98"/>
        <w:gridCol w:w="5202"/>
        <w:gridCol w:w="3271"/>
      </w:tblGrid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EC1DEA" w:rsidRDefault="00EC1DEA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  <w:tr w:rsidR="00EC1DEA" w:rsidTr="00EC1DEA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EC1DEA" w:rsidRDefault="00EC1D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</w:tbl>
    <w:p w:rsidR="00EC1DEA" w:rsidRDefault="00EC1DEA" w:rsidP="00EC1DE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rPr>
          <w:rFonts w:ascii="Times New Roman" w:hAnsi="Times New Roman" w:cs="Times New Roman"/>
          <w:sz w:val="28"/>
          <w:szCs w:val="28"/>
        </w:rPr>
      </w:pPr>
    </w:p>
    <w:p w:rsidR="00EC1DEA" w:rsidRDefault="00EC1DEA" w:rsidP="00EC1D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3F4" w:rsidRDefault="00A4421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FF"/>
    <w:rsid w:val="000C432B"/>
    <w:rsid w:val="00583BFF"/>
    <w:rsid w:val="00A44219"/>
    <w:rsid w:val="00CC384D"/>
    <w:rsid w:val="00EC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2015-04-29T12:38:00Z</cp:lastPrinted>
  <dcterms:created xsi:type="dcterms:W3CDTF">2015-04-29T12:26:00Z</dcterms:created>
  <dcterms:modified xsi:type="dcterms:W3CDTF">2015-04-29T12:41:00Z</dcterms:modified>
</cp:coreProperties>
</file>